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59E40EFB" w:rsidR="00F13059" w:rsidRDefault="00F13059" w:rsidP="00F13059">
      <w:pPr>
        <w:pStyle w:val="Heading1"/>
      </w:pPr>
      <w:r>
        <w:t>The Pan Mersey Area Prescribing Committee recommends the prescribing of GENERIC NAME formulation (Brand name®</w:t>
      </w:r>
      <w:r>
        <w:rPr>
          <w:rFonts w:ascii="Arial" w:hAnsi="Arial" w:cs="Arial"/>
        </w:rPr>
        <w:t>▼</w:t>
      </w:r>
      <w:r>
        <w:t>), for some indication in accordance with NICE TAXXX.</w:t>
      </w:r>
    </w:p>
    <w:p w14:paraId="5AEA51F2" w14:textId="65BC55DD" w:rsidR="00F13059" w:rsidRDefault="0039771B" w:rsidP="00F13059">
      <w:pPr>
        <w:pStyle w:val="Heading2"/>
      </w:pPr>
      <w:r>
        <w:t>SAFETY</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572BE81E" w14:textId="77777777" w:rsidR="00F13059" w:rsidRPr="00B34DB8" w:rsidRDefault="00F13059" w:rsidP="00D67D4C">
      <w:pPr>
        <w:pStyle w:val="Heading3"/>
      </w:pPr>
      <w:r w:rsidRPr="00B34DB8">
        <w:t>Prescribing information</w:t>
      </w:r>
    </w:p>
    <w:p w14:paraId="4A74A1B6" w14:textId="77777777" w:rsidR="00F13059" w:rsidRDefault="00F13059" w:rsidP="00F13059">
      <w:r>
        <w:t>Dose regimen and monitoring advice.</w:t>
      </w:r>
    </w:p>
    <w:p w14:paraId="776CA2A6" w14:textId="77777777" w:rsidR="00F13059" w:rsidRPr="00B34DB8" w:rsidRDefault="00F13059" w:rsidP="00B34DB8">
      <w:pPr>
        <w:pStyle w:val="Heading3"/>
      </w:pPr>
      <w:r w:rsidRPr="00B34DB8">
        <w:t>Implementation notes</w:t>
      </w:r>
    </w:p>
    <w:p w14:paraId="1DA8AAD9" w14:textId="77777777" w:rsidR="00F13059" w:rsidRDefault="00F13059" w:rsidP="00F13059">
      <w:r>
        <w:t>Arrangements for prescribing and monitoring.</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18A7AD1E" w:rsidR="00A26373" w:rsidRDefault="00F13059" w:rsidP="00B34DB8">
      <w:pPr>
        <w:pStyle w:val="NumberedList"/>
      </w:pPr>
      <w:r>
        <w:t>Reference 2 with hyperlink</w:t>
      </w:r>
    </w:p>
    <w:sectPr w:rsidR="00A26373" w:rsidSect="00CB0498">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B1E5F" w14:textId="77777777" w:rsidR="00B3200D" w:rsidRDefault="00B3200D" w:rsidP="00CB0498">
      <w:pPr>
        <w:spacing w:after="0" w:line="240" w:lineRule="auto"/>
      </w:pPr>
      <w:r>
        <w:separator/>
      </w:r>
    </w:p>
  </w:endnote>
  <w:endnote w:type="continuationSeparator" w:id="0">
    <w:p w14:paraId="03619A2B" w14:textId="77777777" w:rsidR="00B3200D" w:rsidRDefault="00B3200D"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3D4" w14:textId="3CA4FF3F" w:rsidR="00CB0498" w:rsidRDefault="00CB0498">
    <w:pPr>
      <w:pStyle w:val="Footer"/>
    </w:pPr>
    <w:r>
      <w:t>SUPPORTING INFORMATION</w:t>
    </w:r>
    <w:r>
      <w:tab/>
      <w:t xml:space="preserve">Page </w:t>
    </w:r>
    <w:r>
      <w:fldChar w:fldCharType="begin"/>
    </w:r>
    <w:r>
      <w:instrText xml:space="preserve"> page </w:instrText>
    </w:r>
    <w:r>
      <w:fldChar w:fldCharType="separate"/>
    </w:r>
    <w:r>
      <w:rPr>
        <w:noProof/>
      </w:rPr>
      <w:t>2</w:t>
    </w:r>
    <w:r>
      <w:fldChar w:fldCharType="end"/>
    </w:r>
    <w:r>
      <w:t xml:space="preserve"> of </w:t>
    </w:r>
    <w:r w:rsidR="00B3200D">
      <w:fldChar w:fldCharType="begin"/>
    </w:r>
    <w:r w:rsidR="00B3200D">
      <w:instrText xml:space="preserve"> numpages </w:instrText>
    </w:r>
    <w:r w:rsidR="00B3200D">
      <w:fldChar w:fldCharType="separate"/>
    </w:r>
    <w:r>
      <w:rPr>
        <w:noProof/>
      </w:rPr>
      <w:t>2</w:t>
    </w:r>
    <w:r w:rsidR="00B3200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A09C" w14:textId="0B344A51" w:rsidR="00832638" w:rsidRDefault="00832638" w:rsidP="00832638">
    <w:pPr>
      <w:pStyle w:val="Footer"/>
    </w:pPr>
    <w:r>
      <w:t>APC board date: dd Mmm yyyy | Last updated: dd Mmm yyyy</w:t>
    </w:r>
    <w:r>
      <w:tab/>
      <w:t>Prescribing safety statement</w:t>
    </w:r>
  </w:p>
  <w:p w14:paraId="799E6DB0" w14:textId="77777777" w:rsidR="00832638" w:rsidRDefault="00832638" w:rsidP="00832638">
    <w:pPr>
      <w:pStyle w:val="Footer"/>
    </w:pPr>
    <w:r>
      <w:t>Review date: Mmm yyyy (or earlier if there is significant new evidence relating to this recommendation)</w:t>
    </w:r>
    <w:r>
      <w:tab/>
      <w:t>Version: x.y</w:t>
    </w:r>
  </w:p>
  <w:p w14:paraId="1C935E71" w14:textId="0D510135" w:rsidR="000F7A15" w:rsidRPr="00832638" w:rsidRDefault="00832638" w:rsidP="00832638">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FBBE" w14:textId="77777777" w:rsidR="00B3200D" w:rsidRDefault="00B3200D" w:rsidP="00CB0498">
      <w:pPr>
        <w:spacing w:after="0" w:line="240" w:lineRule="auto"/>
      </w:pPr>
      <w:r>
        <w:separator/>
      </w:r>
    </w:p>
  </w:footnote>
  <w:footnote w:type="continuationSeparator" w:id="0">
    <w:p w14:paraId="0E6D179F" w14:textId="77777777" w:rsidR="00B3200D" w:rsidRDefault="00B3200D"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2943"/>
    <w:rsid w:val="000246B7"/>
    <w:rsid w:val="00064B4D"/>
    <w:rsid w:val="00073A6A"/>
    <w:rsid w:val="00095EAD"/>
    <w:rsid w:val="000B0F94"/>
    <w:rsid w:val="000D7776"/>
    <w:rsid w:val="000F7A15"/>
    <w:rsid w:val="00157EDE"/>
    <w:rsid w:val="00164D18"/>
    <w:rsid w:val="00166613"/>
    <w:rsid w:val="002225A8"/>
    <w:rsid w:val="00284646"/>
    <w:rsid w:val="002C288B"/>
    <w:rsid w:val="002D15CC"/>
    <w:rsid w:val="002E41B7"/>
    <w:rsid w:val="0039771B"/>
    <w:rsid w:val="003E1F6E"/>
    <w:rsid w:val="003F3317"/>
    <w:rsid w:val="0048627B"/>
    <w:rsid w:val="004F7743"/>
    <w:rsid w:val="005954C1"/>
    <w:rsid w:val="00661C14"/>
    <w:rsid w:val="00697214"/>
    <w:rsid w:val="006C387E"/>
    <w:rsid w:val="0078782E"/>
    <w:rsid w:val="00812ABB"/>
    <w:rsid w:val="008212F5"/>
    <w:rsid w:val="00826C73"/>
    <w:rsid w:val="00832638"/>
    <w:rsid w:val="008379BD"/>
    <w:rsid w:val="00880487"/>
    <w:rsid w:val="00885CBF"/>
    <w:rsid w:val="00937E2E"/>
    <w:rsid w:val="00977381"/>
    <w:rsid w:val="009836B0"/>
    <w:rsid w:val="009A66A6"/>
    <w:rsid w:val="009B5C5F"/>
    <w:rsid w:val="009F207B"/>
    <w:rsid w:val="00A0717F"/>
    <w:rsid w:val="00A14DF8"/>
    <w:rsid w:val="00A26373"/>
    <w:rsid w:val="00A4719F"/>
    <w:rsid w:val="00A77668"/>
    <w:rsid w:val="00AB1CF1"/>
    <w:rsid w:val="00AF7792"/>
    <w:rsid w:val="00B3200D"/>
    <w:rsid w:val="00B34DB8"/>
    <w:rsid w:val="00B96D7B"/>
    <w:rsid w:val="00CB0498"/>
    <w:rsid w:val="00D41A13"/>
    <w:rsid w:val="00D67D4C"/>
    <w:rsid w:val="00E37246"/>
    <w:rsid w:val="00E66A00"/>
    <w:rsid w:val="00EE3593"/>
    <w:rsid w:val="00EE72AE"/>
    <w:rsid w:val="00F13059"/>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661C14"/>
    <w:pPr>
      <w:keepNext/>
      <w:keepLines/>
      <w:pBdr>
        <w:top w:val="single" w:sz="4" w:space="1" w:color="FF0000"/>
        <w:left w:val="single" w:sz="4" w:space="4" w:color="FF0000"/>
        <w:bottom w:val="single" w:sz="4" w:space="1" w:color="FF0000"/>
        <w:right w:val="single" w:sz="4" w:space="4" w:color="FF0000"/>
      </w:pBdr>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26C73"/>
    <w:pPr>
      <w:keepNext/>
      <w:keepLines/>
      <w:pBdr>
        <w:top w:val="single" w:sz="4" w:space="1" w:color="FF0000"/>
        <w:left w:val="single" w:sz="4" w:space="4" w:color="FF0000"/>
        <w:bottom w:val="single" w:sz="4" w:space="1" w:color="FF0000"/>
        <w:right w:val="single" w:sz="4" w:space="4" w:color="FF0000"/>
      </w:pBdr>
      <w:shd w:val="clear" w:color="auto" w:fill="FFFF00"/>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661C14"/>
    <w:rPr>
      <w:rFonts w:eastAsiaTheme="majorEastAsia" w:cstheme="majorBidi"/>
      <w:b/>
      <w:sz w:val="32"/>
      <w:szCs w:val="32"/>
    </w:rPr>
  </w:style>
  <w:style w:type="character" w:customStyle="1" w:styleId="Heading2Char">
    <w:name w:val="Heading 2 Char"/>
    <w:basedOn w:val="DefaultParagraphFont"/>
    <w:link w:val="Heading2"/>
    <w:uiPriority w:val="9"/>
    <w:rsid w:val="00826C73"/>
    <w:rPr>
      <w:rFonts w:eastAsiaTheme="majorEastAsia" w:cstheme="majorBidi"/>
      <w:b/>
      <w:sz w:val="32"/>
      <w:szCs w:val="26"/>
      <w:shd w:val="clear" w:color="auto" w:fill="FFFF00"/>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832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ZTN2ZK5Q2N6R-1141901798-70103</_dlc_DocId>
    <_dlc_DocIdUrl xmlns="9ecf9374-0d71-4a51-a9c5-198dd68970ed">
      <Url>https://csucloudservices.sharepoint.com/teams/quality/medicine/_layouts/15/DocIdRedir.aspx?ID=ZTN2ZK5Q2N6R-1141901798-70103</Url>
      <Description>ZTN2ZK5Q2N6R-1141901798-70103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2.xml><?xml version="1.0" encoding="utf-8"?>
<ds:datastoreItem xmlns:ds="http://schemas.openxmlformats.org/officeDocument/2006/customXml" ds:itemID="{05AA8083-3712-4E15-A6A8-9D3292FD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17A97-E7CA-4BD7-9ADA-293A53DEB2C2}">
  <ds:schemaRefs>
    <ds:schemaRef ds:uri="http://schemas.microsoft.com/office/2006/metadata/properties"/>
    <ds:schemaRef ds:uri="http://schemas.microsoft.com/office/infopath/2007/PartnerControls"/>
    <ds:schemaRef ds:uri="9ecf9374-0d71-4a51-a9c5-198dd68970ed"/>
  </ds:schemaRefs>
</ds:datastoreItem>
</file>

<file path=customXml/itemProps4.xml><?xml version="1.0" encoding="utf-8"?>
<ds:datastoreItem xmlns:ds="http://schemas.openxmlformats.org/officeDocument/2006/customXml" ds:itemID="{EEF90BB8-34E4-491D-BFB3-481FD9684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 blank document</Template>
  <TotalTime>148</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Helen Dingle (MLCSU)</cp:lastModifiedBy>
  <cp:revision>45</cp:revision>
  <dcterms:created xsi:type="dcterms:W3CDTF">2019-07-04T13:57:00Z</dcterms:created>
  <dcterms:modified xsi:type="dcterms:W3CDTF">2021-04-14T10:22:00Z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c612b5cd-196b-41b7-80a7-b770d6fec68c</vt:lpwstr>
  </property>
</Properties>
</file>